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8829" w14:textId="77777777" w:rsidR="00E67BF0" w:rsidRPr="00CF578B" w:rsidRDefault="00207E72">
      <w:pPr>
        <w:rPr>
          <w:sz w:val="18"/>
        </w:rPr>
      </w:pPr>
      <w:r w:rsidRPr="00CF578B">
        <w:rPr>
          <w:rFonts w:hint="eastAsia"/>
          <w:sz w:val="18"/>
        </w:rPr>
        <w:t>様式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4"/>
        <w:gridCol w:w="419"/>
        <w:gridCol w:w="852"/>
        <w:gridCol w:w="705"/>
        <w:gridCol w:w="1003"/>
        <w:gridCol w:w="420"/>
        <w:gridCol w:w="704"/>
        <w:gridCol w:w="425"/>
        <w:gridCol w:w="142"/>
        <w:gridCol w:w="152"/>
        <w:gridCol w:w="570"/>
        <w:gridCol w:w="422"/>
        <w:gridCol w:w="204"/>
        <w:gridCol w:w="789"/>
        <w:gridCol w:w="559"/>
        <w:gridCol w:w="422"/>
        <w:gridCol w:w="297"/>
        <w:gridCol w:w="127"/>
        <w:gridCol w:w="288"/>
        <w:gridCol w:w="1569"/>
        <w:gridCol w:w="288"/>
      </w:tblGrid>
      <w:tr w:rsidR="0066200B" w:rsidRPr="00CF578B" w14:paraId="07FCE646" w14:textId="77777777" w:rsidTr="007C5C37">
        <w:trPr>
          <w:trHeight w:val="370"/>
        </w:trPr>
        <w:tc>
          <w:tcPr>
            <w:tcW w:w="10626" w:type="dxa"/>
            <w:gridSpan w:val="21"/>
            <w:vAlign w:val="center"/>
          </w:tcPr>
          <w:p w14:paraId="75ACF9ED" w14:textId="77777777" w:rsidR="0066200B" w:rsidRPr="00CF578B" w:rsidRDefault="0066200B"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66200B" w:rsidRPr="00CF578B" w14:paraId="0AC6097F" w14:textId="77777777" w:rsidTr="007C5C37">
        <w:trPr>
          <w:cantSplit/>
          <w:trHeight w:val="417"/>
        </w:trPr>
        <w:tc>
          <w:tcPr>
            <w:tcW w:w="274" w:type="dxa"/>
            <w:vMerge w:val="restart"/>
            <w:tcBorders>
              <w:right w:val="single" w:sz="4" w:space="0" w:color="auto"/>
            </w:tcBorders>
          </w:tcPr>
          <w:p w14:paraId="0C1AB192" w14:textId="77777777" w:rsidR="0066200B" w:rsidRPr="00CF578B" w:rsidRDefault="0066200B" w:rsidP="001926E2">
            <w:pPr>
              <w:rPr>
                <w:sz w:val="18"/>
              </w:rPr>
            </w:pPr>
          </w:p>
        </w:tc>
        <w:tc>
          <w:tcPr>
            <w:tcW w:w="1976"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2"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7C5C37">
        <w:trPr>
          <w:cantSplit/>
          <w:trHeight w:val="421"/>
        </w:trPr>
        <w:tc>
          <w:tcPr>
            <w:tcW w:w="274" w:type="dxa"/>
            <w:vMerge/>
            <w:tcBorders>
              <w:right w:val="single" w:sz="4" w:space="0" w:color="auto"/>
            </w:tcBorders>
          </w:tcPr>
          <w:p w14:paraId="6A670F39" w14:textId="77777777" w:rsidR="0066200B" w:rsidRPr="00CF578B" w:rsidRDefault="0066200B" w:rsidP="001926E2">
            <w:pPr>
              <w:rPr>
                <w:sz w:val="18"/>
              </w:rPr>
            </w:pPr>
          </w:p>
        </w:tc>
        <w:tc>
          <w:tcPr>
            <w:tcW w:w="419"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7"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3"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7C5C37">
        <w:trPr>
          <w:cantSplit/>
          <w:trHeight w:val="557"/>
        </w:trPr>
        <w:tc>
          <w:tcPr>
            <w:tcW w:w="274" w:type="dxa"/>
            <w:vMerge/>
            <w:tcBorders>
              <w:right w:val="single" w:sz="4" w:space="0" w:color="auto"/>
            </w:tcBorders>
          </w:tcPr>
          <w:p w14:paraId="5D076F96" w14:textId="77777777" w:rsidR="0066200B" w:rsidRPr="00CF578B" w:rsidRDefault="0066200B" w:rsidP="001926E2">
            <w:pPr>
              <w:rPr>
                <w:sz w:val="18"/>
              </w:rPr>
            </w:pPr>
          </w:p>
        </w:tc>
        <w:tc>
          <w:tcPr>
            <w:tcW w:w="419"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7"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69"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7C5C37">
        <w:trPr>
          <w:cantSplit/>
          <w:trHeight w:val="636"/>
        </w:trPr>
        <w:tc>
          <w:tcPr>
            <w:tcW w:w="274" w:type="dxa"/>
            <w:vMerge/>
            <w:tcBorders>
              <w:right w:val="single" w:sz="4" w:space="0" w:color="auto"/>
            </w:tcBorders>
          </w:tcPr>
          <w:p w14:paraId="0E1E74F6" w14:textId="77777777" w:rsidR="0066200B" w:rsidRPr="00CF578B" w:rsidRDefault="0066200B" w:rsidP="001926E2">
            <w:pPr>
              <w:rPr>
                <w:sz w:val="18"/>
              </w:rPr>
            </w:pPr>
          </w:p>
        </w:tc>
        <w:tc>
          <w:tcPr>
            <w:tcW w:w="419"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7"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278"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4F981345" w:rsidR="0066200B" w:rsidRPr="00CF578B" w:rsidRDefault="007C5C37" w:rsidP="001926E2">
            <w:pPr>
              <w:rPr>
                <w:sz w:val="18"/>
              </w:rPr>
            </w:pPr>
            <w:r>
              <w:rPr>
                <w:rFonts w:hint="eastAsia"/>
                <w:sz w:val="18"/>
              </w:rPr>
              <w:t>評価対象期限</w:t>
            </w:r>
          </w:p>
        </w:tc>
        <w:tc>
          <w:tcPr>
            <w:tcW w:w="1984"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8" w:type="dxa"/>
          </w:tcPr>
          <w:p w14:paraId="0DFD9E65" w14:textId="77777777" w:rsidR="0066200B" w:rsidRPr="00CF578B" w:rsidRDefault="0066200B" w:rsidP="001926E2">
            <w:pPr>
              <w:rPr>
                <w:sz w:val="18"/>
              </w:rPr>
            </w:pPr>
          </w:p>
        </w:tc>
      </w:tr>
      <w:tr w:rsidR="0066200B" w:rsidRPr="00CF578B" w14:paraId="463405BA" w14:textId="77777777" w:rsidTr="007C5C37">
        <w:trPr>
          <w:cantSplit/>
          <w:trHeight w:val="360"/>
        </w:trPr>
        <w:tc>
          <w:tcPr>
            <w:tcW w:w="274" w:type="dxa"/>
            <w:vMerge/>
            <w:tcBorders>
              <w:right w:val="single" w:sz="4" w:space="0" w:color="auto"/>
            </w:tcBorders>
          </w:tcPr>
          <w:p w14:paraId="318471C0" w14:textId="77777777" w:rsidR="0066200B" w:rsidRPr="00CF578B" w:rsidRDefault="0066200B" w:rsidP="001926E2">
            <w:pPr>
              <w:rPr>
                <w:sz w:val="18"/>
              </w:rPr>
            </w:pPr>
          </w:p>
        </w:tc>
        <w:tc>
          <w:tcPr>
            <w:tcW w:w="419"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7"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3"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val="restart"/>
          </w:tcPr>
          <w:p w14:paraId="7CF460D7" w14:textId="77777777" w:rsidR="0066200B" w:rsidRPr="00CF578B" w:rsidRDefault="0066200B" w:rsidP="001926E2">
            <w:pPr>
              <w:rPr>
                <w:sz w:val="18"/>
              </w:rPr>
            </w:pPr>
          </w:p>
        </w:tc>
      </w:tr>
      <w:tr w:rsidR="0066200B" w:rsidRPr="00CF578B" w14:paraId="29AAB77D" w14:textId="77777777" w:rsidTr="007C5C37">
        <w:trPr>
          <w:cantSplit/>
          <w:trHeight w:val="1529"/>
        </w:trPr>
        <w:tc>
          <w:tcPr>
            <w:tcW w:w="274" w:type="dxa"/>
            <w:vMerge/>
            <w:tcBorders>
              <w:right w:val="single" w:sz="4" w:space="0" w:color="auto"/>
            </w:tcBorders>
          </w:tcPr>
          <w:p w14:paraId="54CC8085" w14:textId="77777777" w:rsidR="0066200B" w:rsidRPr="00CF578B" w:rsidRDefault="0066200B" w:rsidP="001926E2">
            <w:pPr>
              <w:rPr>
                <w:sz w:val="18"/>
              </w:rPr>
            </w:pPr>
          </w:p>
        </w:tc>
        <w:tc>
          <w:tcPr>
            <w:tcW w:w="419"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7"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3"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7C5C37">
        <w:trPr>
          <w:cantSplit/>
          <w:trHeight w:val="559"/>
        </w:trPr>
        <w:tc>
          <w:tcPr>
            <w:tcW w:w="274" w:type="dxa"/>
            <w:vMerge/>
            <w:tcBorders>
              <w:right w:val="single" w:sz="4" w:space="0" w:color="auto"/>
            </w:tcBorders>
          </w:tcPr>
          <w:p w14:paraId="154DF07C" w14:textId="77777777" w:rsidR="0066200B" w:rsidRPr="00CF578B" w:rsidRDefault="0066200B" w:rsidP="001926E2">
            <w:pPr>
              <w:rPr>
                <w:sz w:val="18"/>
              </w:rPr>
            </w:pPr>
          </w:p>
        </w:tc>
        <w:tc>
          <w:tcPr>
            <w:tcW w:w="419"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2"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5"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7"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7C5C37">
        <w:trPr>
          <w:cantSplit/>
          <w:trHeight w:val="470"/>
        </w:trPr>
        <w:tc>
          <w:tcPr>
            <w:tcW w:w="274" w:type="dxa"/>
            <w:vMerge/>
            <w:tcBorders>
              <w:right w:val="single" w:sz="4" w:space="0" w:color="auto"/>
            </w:tcBorders>
          </w:tcPr>
          <w:p w14:paraId="62450195" w14:textId="77777777" w:rsidR="0066200B" w:rsidRPr="00CF578B" w:rsidRDefault="0066200B" w:rsidP="001926E2">
            <w:pPr>
              <w:rPr>
                <w:sz w:val="18"/>
              </w:rPr>
            </w:pPr>
          </w:p>
        </w:tc>
        <w:tc>
          <w:tcPr>
            <w:tcW w:w="419"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2" w:type="dxa"/>
            <w:vMerge/>
            <w:vAlign w:val="center"/>
          </w:tcPr>
          <w:p w14:paraId="0C2434A5" w14:textId="77777777" w:rsidR="0066200B" w:rsidRPr="00CF578B" w:rsidRDefault="0066200B" w:rsidP="001926E2">
            <w:pPr>
              <w:jc w:val="distribute"/>
              <w:rPr>
                <w:sz w:val="18"/>
              </w:rPr>
            </w:pPr>
          </w:p>
        </w:tc>
        <w:tc>
          <w:tcPr>
            <w:tcW w:w="705"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7"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7C5C37">
        <w:trPr>
          <w:cantSplit/>
          <w:trHeight w:val="645"/>
        </w:trPr>
        <w:tc>
          <w:tcPr>
            <w:tcW w:w="274" w:type="dxa"/>
            <w:vMerge/>
            <w:tcBorders>
              <w:right w:val="single" w:sz="4" w:space="0" w:color="auto"/>
            </w:tcBorders>
          </w:tcPr>
          <w:p w14:paraId="41914EC9" w14:textId="77777777" w:rsidR="0066200B" w:rsidRPr="00CF578B" w:rsidRDefault="0066200B" w:rsidP="001926E2">
            <w:pPr>
              <w:rPr>
                <w:sz w:val="18"/>
              </w:rPr>
            </w:pPr>
          </w:p>
        </w:tc>
        <w:tc>
          <w:tcPr>
            <w:tcW w:w="419"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2"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5"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7"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7C5C37">
        <w:trPr>
          <w:cantSplit/>
          <w:trHeight w:val="415"/>
        </w:trPr>
        <w:tc>
          <w:tcPr>
            <w:tcW w:w="274" w:type="dxa"/>
            <w:vMerge/>
            <w:tcBorders>
              <w:right w:val="single" w:sz="4" w:space="0" w:color="auto"/>
            </w:tcBorders>
          </w:tcPr>
          <w:p w14:paraId="1A215D7A" w14:textId="77777777" w:rsidR="0066200B" w:rsidRPr="00CF578B" w:rsidRDefault="0066200B" w:rsidP="001926E2">
            <w:pPr>
              <w:rPr>
                <w:sz w:val="18"/>
              </w:rPr>
            </w:pPr>
          </w:p>
        </w:tc>
        <w:tc>
          <w:tcPr>
            <w:tcW w:w="419"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7"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1"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7C5C37">
        <w:trPr>
          <w:cantSplit/>
          <w:trHeight w:val="573"/>
        </w:trPr>
        <w:tc>
          <w:tcPr>
            <w:tcW w:w="274" w:type="dxa"/>
            <w:vMerge/>
            <w:tcBorders>
              <w:right w:val="single" w:sz="4" w:space="0" w:color="auto"/>
            </w:tcBorders>
          </w:tcPr>
          <w:p w14:paraId="73D57015" w14:textId="77777777" w:rsidR="001926E2" w:rsidRPr="00CF578B" w:rsidRDefault="001926E2" w:rsidP="001926E2">
            <w:pPr>
              <w:rPr>
                <w:sz w:val="18"/>
              </w:rPr>
            </w:pPr>
          </w:p>
        </w:tc>
        <w:tc>
          <w:tcPr>
            <w:tcW w:w="419"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7"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1"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7C5C37">
        <w:trPr>
          <w:cantSplit/>
          <w:trHeight w:val="540"/>
        </w:trPr>
        <w:tc>
          <w:tcPr>
            <w:tcW w:w="274" w:type="dxa"/>
            <w:vMerge/>
            <w:tcBorders>
              <w:right w:val="single" w:sz="4" w:space="0" w:color="auto"/>
            </w:tcBorders>
          </w:tcPr>
          <w:p w14:paraId="02BA4453" w14:textId="77777777" w:rsidR="001926E2" w:rsidRPr="00CF578B" w:rsidRDefault="001926E2" w:rsidP="001926E2">
            <w:pPr>
              <w:rPr>
                <w:sz w:val="18"/>
              </w:rPr>
            </w:pPr>
          </w:p>
        </w:tc>
        <w:tc>
          <w:tcPr>
            <w:tcW w:w="419"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7"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1"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7C5C37">
        <w:trPr>
          <w:cantSplit/>
          <w:trHeight w:val="540"/>
        </w:trPr>
        <w:tc>
          <w:tcPr>
            <w:tcW w:w="274" w:type="dxa"/>
            <w:vMerge/>
            <w:tcBorders>
              <w:right w:val="single" w:sz="4" w:space="0" w:color="auto"/>
            </w:tcBorders>
          </w:tcPr>
          <w:p w14:paraId="3C58D1FD" w14:textId="77777777" w:rsidR="001926E2" w:rsidRPr="00CF578B" w:rsidRDefault="001926E2" w:rsidP="001926E2">
            <w:pPr>
              <w:rPr>
                <w:sz w:val="18"/>
              </w:rPr>
            </w:pPr>
          </w:p>
        </w:tc>
        <w:tc>
          <w:tcPr>
            <w:tcW w:w="419"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7"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1"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7C5C37">
        <w:trPr>
          <w:cantSplit/>
          <w:trHeight w:val="559"/>
        </w:trPr>
        <w:tc>
          <w:tcPr>
            <w:tcW w:w="274" w:type="dxa"/>
            <w:vMerge/>
            <w:tcBorders>
              <w:right w:val="single" w:sz="4" w:space="0" w:color="auto"/>
            </w:tcBorders>
          </w:tcPr>
          <w:p w14:paraId="494F95BB" w14:textId="77777777" w:rsidR="001926E2" w:rsidRPr="00CF578B" w:rsidRDefault="001926E2" w:rsidP="001926E2">
            <w:pPr>
              <w:rPr>
                <w:sz w:val="18"/>
              </w:rPr>
            </w:pPr>
          </w:p>
        </w:tc>
        <w:tc>
          <w:tcPr>
            <w:tcW w:w="419"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7"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1"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7C5C37">
        <w:trPr>
          <w:cantSplit/>
          <w:trHeight w:val="516"/>
        </w:trPr>
        <w:tc>
          <w:tcPr>
            <w:tcW w:w="274" w:type="dxa"/>
            <w:vMerge w:val="restart"/>
            <w:tcBorders>
              <w:right w:val="nil"/>
            </w:tcBorders>
          </w:tcPr>
          <w:p w14:paraId="7B95D97F" w14:textId="77777777" w:rsidR="001926E2" w:rsidRPr="00CF578B" w:rsidRDefault="001926E2" w:rsidP="001926E2">
            <w:pPr>
              <w:rPr>
                <w:sz w:val="18"/>
              </w:rPr>
            </w:pPr>
          </w:p>
        </w:tc>
        <w:tc>
          <w:tcPr>
            <w:tcW w:w="10069"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7C5C37">
        <w:trPr>
          <w:cantSplit/>
          <w:trHeight w:val="5181"/>
        </w:trPr>
        <w:tc>
          <w:tcPr>
            <w:tcW w:w="274" w:type="dxa"/>
            <w:vMerge/>
            <w:tcBorders>
              <w:right w:val="nil"/>
            </w:tcBorders>
          </w:tcPr>
          <w:p w14:paraId="0633194C" w14:textId="77777777" w:rsidR="001926E2" w:rsidRPr="00CF578B" w:rsidRDefault="001926E2" w:rsidP="001926E2">
            <w:pPr>
              <w:rPr>
                <w:sz w:val="18"/>
              </w:rPr>
            </w:pPr>
          </w:p>
        </w:tc>
        <w:tc>
          <w:tcPr>
            <w:tcW w:w="10069"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40B7CF0B" w:rsidR="00533F0D" w:rsidRPr="00CF578B" w:rsidRDefault="00533F0D" w:rsidP="001926E2">
            <w:pPr>
              <w:ind w:left="57" w:right="57"/>
              <w:jc w:val="center"/>
              <w:rPr>
                <w:sz w:val="18"/>
                <w:szCs w:val="18"/>
              </w:rPr>
            </w:pPr>
            <w:r w:rsidRPr="00CF578B">
              <w:rPr>
                <w:rFonts w:hint="eastAsia"/>
                <w:sz w:val="18"/>
                <w:szCs w:val="18"/>
              </w:rPr>
              <w:t>最大板厚</w:t>
            </w:r>
            <w:r w:rsidR="007C5C37">
              <w:rPr>
                <w:rFonts w:hint="eastAsia"/>
                <w:sz w:val="18"/>
                <w:szCs w:val="18"/>
              </w:rPr>
              <w:t>(mm)</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7C5C37">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3FDC0CE" w14:textId="3C5A4EF1" w:rsidR="00533F0D" w:rsidRPr="00CF578B" w:rsidRDefault="007C5C37" w:rsidP="007C5C37">
            <w:pPr>
              <w:rPr>
                <w:sz w:val="18"/>
                <w:szCs w:val="18"/>
              </w:rPr>
            </w:pPr>
            <w:r>
              <w:rPr>
                <w:rFonts w:hint="eastAsia"/>
                <w:sz w:val="18"/>
                <w:szCs w:val="18"/>
              </w:rPr>
              <w:t xml:space="preserve">　</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40AE3D09" w:rsidR="00533F0D" w:rsidRPr="00CF578B" w:rsidRDefault="007C5C37" w:rsidP="001926E2">
            <w:pPr>
              <w:jc w:val="center"/>
              <w:rPr>
                <w:sz w:val="18"/>
                <w:szCs w:val="18"/>
              </w:rPr>
            </w:pPr>
            <w:r w:rsidRPr="00CF578B">
              <w:rPr>
                <w:rFonts w:hint="eastAsia"/>
                <w:sz w:val="18"/>
                <w:szCs w:val="18"/>
              </w:rPr>
              <w:t>最大板厚</w:t>
            </w:r>
            <w:r>
              <w:rPr>
                <w:rFonts w:hint="eastAsia"/>
                <w:sz w:val="18"/>
                <w:szCs w:val="18"/>
              </w:rPr>
              <w:t>(mm)</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7C5C37" w:rsidRPr="00CF578B" w14:paraId="34009F77" w14:textId="72CB43C6" w:rsidTr="007C5C37">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7C5C37" w:rsidRPr="00CF578B" w:rsidRDefault="007C5C37" w:rsidP="007C5C37">
            <w:pPr>
              <w:ind w:left="57" w:right="57"/>
              <w:rPr>
                <w:sz w:val="17"/>
                <w:szCs w:val="17"/>
              </w:rPr>
            </w:pPr>
          </w:p>
        </w:tc>
        <w:tc>
          <w:tcPr>
            <w:tcW w:w="425" w:type="dxa"/>
            <w:vMerge w:val="restart"/>
            <w:textDirection w:val="tbRlV"/>
            <w:vAlign w:val="center"/>
          </w:tcPr>
          <w:p w14:paraId="73FD075D" w14:textId="77777777" w:rsidR="007C5C37" w:rsidRPr="00CF578B" w:rsidRDefault="007C5C37" w:rsidP="007C5C37">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7C5C37" w:rsidRPr="00CF578B" w:rsidRDefault="007C5C37" w:rsidP="007C5C37">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7C5C37" w:rsidRPr="00CF578B" w:rsidRDefault="007C5C37" w:rsidP="007C5C37">
            <w:pPr>
              <w:rPr>
                <w:sz w:val="18"/>
                <w:szCs w:val="18"/>
              </w:rPr>
            </w:pPr>
            <w:r w:rsidRPr="00CF578B">
              <w:rPr>
                <w:rFonts w:hint="eastAsia"/>
                <w:sz w:val="18"/>
                <w:szCs w:val="18"/>
              </w:rPr>
              <w:t xml:space="preserve">　</w:t>
            </w:r>
          </w:p>
        </w:tc>
        <w:tc>
          <w:tcPr>
            <w:tcW w:w="1771" w:type="dxa"/>
            <w:vAlign w:val="center"/>
          </w:tcPr>
          <w:p w14:paraId="02F2CB06" w14:textId="272A1464" w:rsidR="007C5C37" w:rsidRPr="00CF578B" w:rsidRDefault="007C5C37" w:rsidP="007C5C37">
            <w:pPr>
              <w:rPr>
                <w:sz w:val="18"/>
                <w:szCs w:val="18"/>
              </w:rPr>
            </w:pPr>
            <w:r w:rsidRPr="00CF578B">
              <w:rPr>
                <w:rFonts w:hint="eastAsia"/>
                <w:sz w:val="18"/>
                <w:szCs w:val="18"/>
              </w:rPr>
              <w:t xml:space="preserve">　</w:t>
            </w:r>
          </w:p>
        </w:tc>
        <w:tc>
          <w:tcPr>
            <w:tcW w:w="1559" w:type="dxa"/>
            <w:gridSpan w:val="3"/>
            <w:vAlign w:val="center"/>
          </w:tcPr>
          <w:p w14:paraId="37634985" w14:textId="22BA8948" w:rsidR="007C5C37" w:rsidRPr="00CF578B" w:rsidRDefault="007C5C37" w:rsidP="007C5C37">
            <w:pPr>
              <w:ind w:right="720"/>
              <w:rPr>
                <w:sz w:val="18"/>
                <w:szCs w:val="18"/>
              </w:rPr>
            </w:pPr>
            <w:r>
              <w:rPr>
                <w:rFonts w:hint="eastAsia"/>
                <w:sz w:val="18"/>
                <w:szCs w:val="18"/>
              </w:rPr>
              <w:t xml:space="preserve">　</w:t>
            </w:r>
          </w:p>
        </w:tc>
        <w:tc>
          <w:tcPr>
            <w:tcW w:w="991" w:type="dxa"/>
            <w:vAlign w:val="center"/>
          </w:tcPr>
          <w:p w14:paraId="770850D4" w14:textId="2E92B1E3" w:rsidR="007C5C37" w:rsidRPr="00CF578B" w:rsidRDefault="007C5C37" w:rsidP="007C5C37">
            <w:pPr>
              <w:rPr>
                <w:sz w:val="18"/>
                <w:szCs w:val="18"/>
              </w:rPr>
            </w:pPr>
            <w:r w:rsidRPr="00CF578B">
              <w:rPr>
                <w:rFonts w:hint="eastAsia"/>
                <w:sz w:val="18"/>
                <w:szCs w:val="18"/>
              </w:rPr>
              <w:t xml:space="preserve">　</w:t>
            </w:r>
          </w:p>
        </w:tc>
        <w:tc>
          <w:tcPr>
            <w:tcW w:w="1701" w:type="dxa"/>
            <w:gridSpan w:val="3"/>
            <w:vAlign w:val="center"/>
          </w:tcPr>
          <w:p w14:paraId="1511B9DF" w14:textId="77777777" w:rsidR="007C5C37" w:rsidRPr="00CF578B" w:rsidRDefault="007C5C37" w:rsidP="007C5C37">
            <w:pPr>
              <w:rPr>
                <w:sz w:val="18"/>
                <w:szCs w:val="18"/>
              </w:rPr>
            </w:pPr>
          </w:p>
        </w:tc>
        <w:tc>
          <w:tcPr>
            <w:tcW w:w="1561" w:type="dxa"/>
            <w:vAlign w:val="center"/>
          </w:tcPr>
          <w:p w14:paraId="6414665E" w14:textId="3A0CCF53" w:rsidR="007C5C37" w:rsidRPr="00CF578B" w:rsidRDefault="007C5C37" w:rsidP="007C5C37">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7C5C37" w:rsidRPr="00CF578B" w:rsidRDefault="007C5C37" w:rsidP="007C5C37">
            <w:pPr>
              <w:ind w:left="57" w:right="57"/>
              <w:rPr>
                <w:sz w:val="18"/>
                <w:szCs w:val="18"/>
              </w:rPr>
            </w:pPr>
          </w:p>
        </w:tc>
      </w:tr>
      <w:tr w:rsidR="007C5C37"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7C5C37" w:rsidRPr="00CF578B" w:rsidRDefault="007C5C37" w:rsidP="007C5C37">
            <w:pPr>
              <w:ind w:left="57" w:right="57"/>
              <w:rPr>
                <w:sz w:val="17"/>
                <w:szCs w:val="17"/>
              </w:rPr>
            </w:pPr>
          </w:p>
        </w:tc>
        <w:tc>
          <w:tcPr>
            <w:tcW w:w="425" w:type="dxa"/>
            <w:vMerge/>
            <w:vAlign w:val="center"/>
          </w:tcPr>
          <w:p w14:paraId="6EFAA39B" w14:textId="77777777" w:rsidR="007C5C37" w:rsidRPr="00CF578B" w:rsidRDefault="007C5C37" w:rsidP="007C5C37">
            <w:pPr>
              <w:ind w:left="57" w:right="57"/>
              <w:rPr>
                <w:sz w:val="18"/>
                <w:szCs w:val="18"/>
              </w:rPr>
            </w:pPr>
          </w:p>
        </w:tc>
        <w:tc>
          <w:tcPr>
            <w:tcW w:w="428" w:type="dxa"/>
            <w:vMerge/>
            <w:textDirection w:val="tbRlV"/>
            <w:vAlign w:val="center"/>
          </w:tcPr>
          <w:p w14:paraId="2063520B" w14:textId="77777777" w:rsidR="007C5C37" w:rsidRPr="00CF578B" w:rsidRDefault="007C5C37" w:rsidP="007C5C37">
            <w:pPr>
              <w:ind w:left="57" w:right="57"/>
              <w:jc w:val="distribute"/>
              <w:rPr>
                <w:sz w:val="18"/>
                <w:szCs w:val="18"/>
              </w:rPr>
            </w:pPr>
          </w:p>
        </w:tc>
        <w:tc>
          <w:tcPr>
            <w:tcW w:w="1916" w:type="dxa"/>
            <w:gridSpan w:val="2"/>
            <w:vAlign w:val="center"/>
          </w:tcPr>
          <w:p w14:paraId="1D4F36A8" w14:textId="2FDD39A4" w:rsidR="007C5C37" w:rsidRPr="00CF578B" w:rsidRDefault="007C5C37" w:rsidP="007C5C37">
            <w:pPr>
              <w:rPr>
                <w:sz w:val="18"/>
                <w:szCs w:val="18"/>
              </w:rPr>
            </w:pPr>
            <w:r w:rsidRPr="00CF578B">
              <w:rPr>
                <w:rFonts w:hint="eastAsia"/>
                <w:sz w:val="18"/>
                <w:szCs w:val="18"/>
              </w:rPr>
              <w:t xml:space="preserve">　</w:t>
            </w:r>
          </w:p>
        </w:tc>
        <w:tc>
          <w:tcPr>
            <w:tcW w:w="1771" w:type="dxa"/>
            <w:vAlign w:val="center"/>
          </w:tcPr>
          <w:p w14:paraId="02F08987" w14:textId="755F4C64" w:rsidR="007C5C37" w:rsidRPr="00CF578B" w:rsidRDefault="007C5C37" w:rsidP="007C5C37">
            <w:pPr>
              <w:rPr>
                <w:sz w:val="18"/>
                <w:szCs w:val="18"/>
              </w:rPr>
            </w:pPr>
            <w:r w:rsidRPr="00CF578B">
              <w:rPr>
                <w:rFonts w:hint="eastAsia"/>
                <w:sz w:val="18"/>
                <w:szCs w:val="18"/>
              </w:rPr>
              <w:t xml:space="preserve">　</w:t>
            </w:r>
          </w:p>
        </w:tc>
        <w:tc>
          <w:tcPr>
            <w:tcW w:w="1559" w:type="dxa"/>
            <w:gridSpan w:val="3"/>
            <w:vAlign w:val="center"/>
          </w:tcPr>
          <w:p w14:paraId="60D89FE3" w14:textId="21D61287" w:rsidR="007C5C37" w:rsidRPr="00CF578B" w:rsidRDefault="007C5C37" w:rsidP="007C5C37">
            <w:pPr>
              <w:rPr>
                <w:sz w:val="18"/>
                <w:szCs w:val="18"/>
              </w:rPr>
            </w:pPr>
            <w:r w:rsidRPr="00CF578B">
              <w:rPr>
                <w:rFonts w:hint="eastAsia"/>
                <w:sz w:val="18"/>
                <w:szCs w:val="18"/>
              </w:rPr>
              <w:t xml:space="preserve">　</w:t>
            </w:r>
          </w:p>
        </w:tc>
        <w:tc>
          <w:tcPr>
            <w:tcW w:w="991" w:type="dxa"/>
            <w:vAlign w:val="center"/>
          </w:tcPr>
          <w:p w14:paraId="717AA8DF" w14:textId="5E2BDD2B" w:rsidR="007C5C37" w:rsidRPr="00CF578B" w:rsidRDefault="007C5C37" w:rsidP="007C5C37">
            <w:pPr>
              <w:rPr>
                <w:sz w:val="18"/>
                <w:szCs w:val="18"/>
              </w:rPr>
            </w:pPr>
            <w:r w:rsidRPr="00CF578B">
              <w:rPr>
                <w:rFonts w:hint="eastAsia"/>
                <w:sz w:val="18"/>
                <w:szCs w:val="18"/>
              </w:rPr>
              <w:t xml:space="preserve">　</w:t>
            </w:r>
          </w:p>
        </w:tc>
        <w:tc>
          <w:tcPr>
            <w:tcW w:w="1701" w:type="dxa"/>
            <w:gridSpan w:val="3"/>
            <w:vAlign w:val="center"/>
          </w:tcPr>
          <w:p w14:paraId="09AD68F4" w14:textId="77777777" w:rsidR="007C5C37" w:rsidRPr="00CF578B" w:rsidRDefault="007C5C37" w:rsidP="007C5C37">
            <w:pPr>
              <w:rPr>
                <w:sz w:val="18"/>
                <w:szCs w:val="18"/>
              </w:rPr>
            </w:pPr>
          </w:p>
        </w:tc>
        <w:tc>
          <w:tcPr>
            <w:tcW w:w="1561" w:type="dxa"/>
            <w:vAlign w:val="center"/>
          </w:tcPr>
          <w:p w14:paraId="5CA00885" w14:textId="1DD3B0AD" w:rsidR="007C5C37" w:rsidRPr="00CF578B" w:rsidRDefault="007C5C37" w:rsidP="007C5C37">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7C5C37" w:rsidRPr="00CF578B" w:rsidRDefault="007C5C37" w:rsidP="007C5C37">
            <w:pPr>
              <w:ind w:left="57" w:right="57"/>
              <w:rPr>
                <w:sz w:val="18"/>
                <w:szCs w:val="18"/>
              </w:rPr>
            </w:pPr>
          </w:p>
        </w:tc>
      </w:tr>
      <w:tr w:rsidR="007C5C37"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7C5C37" w:rsidRPr="00CF578B" w:rsidRDefault="007C5C37" w:rsidP="007C5C37">
            <w:pPr>
              <w:ind w:left="57" w:right="57"/>
              <w:rPr>
                <w:sz w:val="17"/>
                <w:szCs w:val="17"/>
              </w:rPr>
            </w:pPr>
          </w:p>
        </w:tc>
        <w:tc>
          <w:tcPr>
            <w:tcW w:w="425" w:type="dxa"/>
            <w:vMerge/>
            <w:vAlign w:val="center"/>
          </w:tcPr>
          <w:p w14:paraId="4875FA7B" w14:textId="77777777" w:rsidR="007C5C37" w:rsidRPr="00CF578B" w:rsidRDefault="007C5C37" w:rsidP="007C5C37">
            <w:pPr>
              <w:ind w:left="57" w:right="57"/>
              <w:rPr>
                <w:sz w:val="18"/>
                <w:szCs w:val="18"/>
              </w:rPr>
            </w:pPr>
          </w:p>
        </w:tc>
        <w:tc>
          <w:tcPr>
            <w:tcW w:w="428" w:type="dxa"/>
            <w:vMerge/>
            <w:textDirection w:val="tbRlV"/>
            <w:vAlign w:val="center"/>
          </w:tcPr>
          <w:p w14:paraId="711721B7" w14:textId="77777777" w:rsidR="007C5C37" w:rsidRPr="00CF578B" w:rsidRDefault="007C5C37" w:rsidP="007C5C37">
            <w:pPr>
              <w:ind w:left="57" w:right="57"/>
              <w:jc w:val="distribute"/>
              <w:rPr>
                <w:sz w:val="18"/>
                <w:szCs w:val="18"/>
              </w:rPr>
            </w:pPr>
          </w:p>
        </w:tc>
        <w:tc>
          <w:tcPr>
            <w:tcW w:w="1916" w:type="dxa"/>
            <w:gridSpan w:val="2"/>
            <w:vAlign w:val="center"/>
          </w:tcPr>
          <w:p w14:paraId="1F754BF0" w14:textId="3B4DEC10" w:rsidR="007C5C37" w:rsidRPr="00CF578B" w:rsidRDefault="007C5C37" w:rsidP="007C5C37">
            <w:pPr>
              <w:rPr>
                <w:sz w:val="18"/>
                <w:szCs w:val="18"/>
              </w:rPr>
            </w:pPr>
            <w:r w:rsidRPr="00CF578B">
              <w:rPr>
                <w:rFonts w:hint="eastAsia"/>
                <w:sz w:val="18"/>
                <w:szCs w:val="18"/>
              </w:rPr>
              <w:t xml:space="preserve">　</w:t>
            </w:r>
          </w:p>
        </w:tc>
        <w:tc>
          <w:tcPr>
            <w:tcW w:w="1771" w:type="dxa"/>
            <w:vAlign w:val="center"/>
          </w:tcPr>
          <w:p w14:paraId="71EF03BC" w14:textId="5C46606D" w:rsidR="007C5C37" w:rsidRPr="00CF578B" w:rsidRDefault="007C5C37" w:rsidP="007C5C37">
            <w:pPr>
              <w:rPr>
                <w:sz w:val="18"/>
                <w:szCs w:val="18"/>
              </w:rPr>
            </w:pPr>
            <w:r w:rsidRPr="00CF578B">
              <w:rPr>
                <w:rFonts w:hint="eastAsia"/>
                <w:sz w:val="18"/>
                <w:szCs w:val="18"/>
              </w:rPr>
              <w:t xml:space="preserve">　</w:t>
            </w:r>
          </w:p>
        </w:tc>
        <w:tc>
          <w:tcPr>
            <w:tcW w:w="1559" w:type="dxa"/>
            <w:gridSpan w:val="3"/>
            <w:vAlign w:val="center"/>
          </w:tcPr>
          <w:p w14:paraId="796F436C" w14:textId="63B818C3" w:rsidR="007C5C37" w:rsidRPr="00CF578B" w:rsidRDefault="007C5C37" w:rsidP="007C5C37">
            <w:pPr>
              <w:rPr>
                <w:sz w:val="18"/>
                <w:szCs w:val="18"/>
              </w:rPr>
            </w:pPr>
            <w:r w:rsidRPr="00CF578B">
              <w:rPr>
                <w:rFonts w:hint="eastAsia"/>
                <w:sz w:val="18"/>
                <w:szCs w:val="18"/>
              </w:rPr>
              <w:t xml:space="preserve">　</w:t>
            </w:r>
          </w:p>
        </w:tc>
        <w:tc>
          <w:tcPr>
            <w:tcW w:w="991" w:type="dxa"/>
            <w:vAlign w:val="center"/>
          </w:tcPr>
          <w:p w14:paraId="3C7A7774" w14:textId="2097DEC3" w:rsidR="007C5C37" w:rsidRPr="00CF578B" w:rsidRDefault="007C5C37" w:rsidP="007C5C37">
            <w:pPr>
              <w:rPr>
                <w:sz w:val="18"/>
                <w:szCs w:val="18"/>
              </w:rPr>
            </w:pPr>
            <w:r w:rsidRPr="00CF578B">
              <w:rPr>
                <w:rFonts w:hint="eastAsia"/>
                <w:sz w:val="18"/>
                <w:szCs w:val="18"/>
              </w:rPr>
              <w:t xml:space="preserve">　</w:t>
            </w:r>
          </w:p>
        </w:tc>
        <w:tc>
          <w:tcPr>
            <w:tcW w:w="1701" w:type="dxa"/>
            <w:gridSpan w:val="3"/>
            <w:vAlign w:val="center"/>
          </w:tcPr>
          <w:p w14:paraId="4145624D" w14:textId="77777777" w:rsidR="007C5C37" w:rsidRPr="00CF578B" w:rsidRDefault="007C5C37" w:rsidP="007C5C37">
            <w:pPr>
              <w:rPr>
                <w:sz w:val="18"/>
                <w:szCs w:val="18"/>
              </w:rPr>
            </w:pPr>
          </w:p>
        </w:tc>
        <w:tc>
          <w:tcPr>
            <w:tcW w:w="1561" w:type="dxa"/>
            <w:vAlign w:val="center"/>
          </w:tcPr>
          <w:p w14:paraId="1DD8F08D" w14:textId="5DF9A857" w:rsidR="007C5C37" w:rsidRPr="00CF578B" w:rsidRDefault="007C5C37" w:rsidP="007C5C37">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7C5C37" w:rsidRPr="00CF578B" w:rsidRDefault="007C5C37" w:rsidP="007C5C37">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ED35" w14:textId="77777777" w:rsidR="00BA22A6" w:rsidRDefault="00BA22A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0487" w14:textId="5BEB1294" w:rsidR="00BA22A6" w:rsidRDefault="00BA22A6" w:rsidP="008F34C5">
    <w:pPr>
      <w:pStyle w:val="a4"/>
      <w:tabs>
        <w:tab w:val="clear" w:pos="8504"/>
        <w:tab w:val="right" w:pos="10490"/>
      </w:tabs>
    </w:pPr>
    <w:r w:rsidRPr="00164DD5">
      <w:rPr>
        <w:rFonts w:hint="eastAsia"/>
        <w:sz w:val="16"/>
        <w:szCs w:val="16"/>
      </w:rPr>
      <w:t>SBIAQ_K_301_</w:t>
    </w:r>
    <w:r>
      <w:rPr>
        <w:rFonts w:hint="eastAsia"/>
        <w:sz w:val="16"/>
        <w:szCs w:val="16"/>
      </w:rPr>
      <w:t>2</w:t>
    </w:r>
    <w:r w:rsidR="007C5C37">
      <w:rPr>
        <w:rFonts w:hint="eastAsia"/>
        <w:sz w:val="16"/>
        <w:szCs w:val="16"/>
      </w:rPr>
      <w:t>6</w:t>
    </w:r>
    <w:r w:rsidRPr="00164DD5">
      <w:rPr>
        <w:rFonts w:hint="eastAsia"/>
        <w:sz w:val="16"/>
        <w:szCs w:val="16"/>
      </w:rPr>
      <w:t>_01_</w:t>
    </w:r>
    <w:r w:rsidRPr="00164DD5">
      <w:rPr>
        <w:rFonts w:hint="eastAsia"/>
        <w:sz w:val="16"/>
        <w:szCs w:val="16"/>
      </w:rPr>
      <w:t>検査</w:t>
    </w:r>
    <w:r>
      <w:rPr>
        <w:rFonts w:hint="eastAsia"/>
        <w:sz w:val="16"/>
        <w:szCs w:val="16"/>
      </w:rPr>
      <w:t>03</w:t>
    </w:r>
    <w:r>
      <w:rPr>
        <w:sz w:val="16"/>
        <w:szCs w:val="16"/>
      </w:rPr>
      <w:tab/>
    </w:r>
    <w:r>
      <w:rPr>
        <w:sz w:val="16"/>
        <w:szCs w:val="16"/>
      </w:rPr>
      <w:tab/>
    </w:r>
    <w:r w:rsidR="008F34C5">
      <w:rPr>
        <w:rFonts w:hint="eastAsia"/>
        <w:sz w:val="16"/>
        <w:szCs w:val="16"/>
      </w:rPr>
      <w:t>20260401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B5B0" w14:textId="77777777" w:rsidR="00BA22A6" w:rsidRDefault="00BA22A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F485" w14:textId="77777777" w:rsidR="00BA22A6" w:rsidRDefault="00BA22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FEC0" w14:textId="77777777" w:rsidR="00BA22A6" w:rsidRDefault="00BA22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4044" w14:textId="77777777" w:rsidR="00BA22A6" w:rsidRDefault="00BA22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4892"/>
    <w:rsid w:val="001D653C"/>
    <w:rsid w:val="001D7A01"/>
    <w:rsid w:val="001E0ECA"/>
    <w:rsid w:val="00202600"/>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3F5"/>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34264"/>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0CEB"/>
    <w:rsid w:val="00661944"/>
    <w:rsid w:val="0066200B"/>
    <w:rsid w:val="00666E94"/>
    <w:rsid w:val="00684E15"/>
    <w:rsid w:val="0069116E"/>
    <w:rsid w:val="00695796"/>
    <w:rsid w:val="006979EB"/>
    <w:rsid w:val="006A3C73"/>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C5C37"/>
    <w:rsid w:val="007D174F"/>
    <w:rsid w:val="007E0B45"/>
    <w:rsid w:val="007E1369"/>
    <w:rsid w:val="00804CEC"/>
    <w:rsid w:val="008478B0"/>
    <w:rsid w:val="00850BB1"/>
    <w:rsid w:val="00862460"/>
    <w:rsid w:val="008C15C8"/>
    <w:rsid w:val="008C1F1B"/>
    <w:rsid w:val="008C3EAB"/>
    <w:rsid w:val="008C5CB4"/>
    <w:rsid w:val="008E2C37"/>
    <w:rsid w:val="008F0DDD"/>
    <w:rsid w:val="008F34C5"/>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B0C3F"/>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76725"/>
    <w:rsid w:val="00BA22A6"/>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1984</Words>
  <Characters>1405</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道子（SBIアーキクオリティ）</dc:creator>
  <cp:keywords/>
  <cp:lastModifiedBy>大澤　道子（SBIアーキクオリティ）</cp:lastModifiedBy>
  <cp:revision>2</cp:revision>
  <cp:lastPrinted>2024-05-09T07:20:00Z</cp:lastPrinted>
  <dcterms:created xsi:type="dcterms:W3CDTF">2026-06-12T02:33:00Z</dcterms:created>
  <dcterms:modified xsi:type="dcterms:W3CDTF">2026-06-12T02:33:00Z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